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kolejnym najemcą w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października oddane do użytku zostaną nowe biura marki odzieżowej Quiosque w bydgoskim biurowcu IMMOBILE K3. Pracownicy Quiosque do swojej dyspozycji otrzymają blisko 630 m² powierzchni zlokalizowanej na drugim piętrze tego reprezentacyjnego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pracownicy centrali sieci sklepów odzieżowych Quiosque przeniosą się do nowych biur klasy A, zlokalizowanych w nowoczesnym biurowcu IMMOBILE K3 przy Placu Kościeleckich w Bydgoszczy. Na dachu budynku pojawiło się już charakterystyczne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Quiosque jest bydgoską marką. Pomimo ekspansji sieci sklepów na cały kraj, nasze główne biuro pozostało właśnie tutaj. Niezwykle cieszy nas nowa siedziba w samym sercu Bydgoszczy, zwłaszcza że na sąsiadującej ulicy Długiej, prawie 30 lat temu, otwarty został pierwszy sklep sieci</w:t>
      </w:r>
      <w:r>
        <w:rPr>
          <w:rFonts w:ascii="calibri" w:hAnsi="calibri" w:eastAsia="calibri" w:cs="calibri"/>
          <w:sz w:val="24"/>
          <w:szCs w:val="24"/>
        </w:rPr>
        <w:t xml:space="preserve"> – mówi Agnieszka Krzywańska, Dyrektor Zarządu PHB S.A., spółki do której należy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w centrum Bydgoszczy to nie jedyny akcent świadczący o przywiązaniu marki do miasta. Już wkrótce do sklepów trafi nowa kolekcja Quiosque, której sesja wizerunkowa zrealizowana została na tle najciekawszych miejsc w Bydgoszczy właśnie.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to piękne miasto, które doskonale posłużyło nam jako tło do sfotografowania jesiennej kolekcji. Być może wraz z promocją ubrań, zachęcimy nasze klientki do odwiedzenia tych miejsc </w:t>
      </w:r>
      <w:r>
        <w:rPr>
          <w:rFonts w:ascii="calibri" w:hAnsi="calibri" w:eastAsia="calibri" w:cs="calibri"/>
          <w:sz w:val="24"/>
          <w:szCs w:val="24"/>
        </w:rPr>
        <w:t xml:space="preserve">– mówi Agnieszka Krzywańska.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siedzibie Quiosque, poza biurami, znajdzie się między innymi studio fotograficzne oraz sklep, w którym nie będzie standardowej obsługi. Za ladą stawać będą pracownicy poszczególnych działów, co jest idealnym sposobem na przybliżenie marki klientkom Quiosque. Można będzie więc zrobić zakupy z profesjonalną poradą głównej projektantki czy szefowej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polska marka odzieżowa z długą tradycją - pierwszy sklep otwarto w 1992 roku. Jej sieć sprzedaży liczy ponad 160 salonów, czyniąc ją największą siecią w kraju skierowaną do kobiet, pod względem ilości sklepów. Oprócz tradycyjnego kanału sprzedaży spółka dynamicznie rozwija również sklep internetowy. W 2021 roku Quiosque znalazł się w strukturach giełdowego konglomeratu – Grupy Kapitałowej IMMOBILE S.A., co pozwoli na jeszcze dynamiczniejszy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2025-11-04T06:07:56+01:00</dcterms:created>
  <dcterms:modified xsi:type="dcterms:W3CDTF">2025-11-04T06:07:56+01:00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